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1" w:rsidRDefault="00E50E52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34.9pt;margin-top:93.2pt;width:358.45pt;height:14pt;z-index:-251695104;mso-position-horizontal-relative:page;mso-position-vertical-relative:page" filled="f" stroked="f">
            <v:textbox inset="0,0,0,0">
              <w:txbxContent>
                <w:p w:rsidR="00AF5AB1" w:rsidRDefault="00E50E52" w:rsidP="00E50E52">
                  <w:pPr>
                    <w:spacing w:after="0" w:line="265" w:lineRule="exact"/>
                    <w:ind w:left="20" w:right="-5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Secondary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APPLICATIO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FO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MEMBERSHIP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9" type="#_x0000_t202" style="position:absolute;margin-left:142.25pt;margin-top:36.8pt;width:314.6pt;height:42.2pt;z-index:-2516961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65" w:lineRule="exact"/>
                    <w:ind w:left="178" w:right="1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Susse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Count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Associatio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REALTORS</w:t>
                  </w:r>
                  <w:r w:rsidR="002203EF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®</w:t>
                  </w:r>
                </w:p>
                <w:p w:rsidR="00AF5AB1" w:rsidRDefault="003B5272">
                  <w:pPr>
                    <w:spacing w:before="6" w:after="0" w:line="240" w:lineRule="auto"/>
                    <w:ind w:left="-18" w:right="-3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351 Sparta Avenue, Suite 101A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,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Sparta</w:t>
                  </w:r>
                  <w:proofErr w:type="gramEnd"/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N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J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07871</w:t>
                  </w:r>
                </w:p>
                <w:p w:rsidR="00AF5AB1" w:rsidRDefault="003C24E5">
                  <w:pPr>
                    <w:spacing w:before="6" w:after="0" w:line="240" w:lineRule="auto"/>
                    <w:ind w:left="187" w:right="16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Phone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973-383-394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scarnj@embarqmail.com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7" type="#_x0000_t202" style="position:absolute;margin-left:25.05pt;margin-top:115.35pt;width:555.95pt;height:30pt;z-index:-251694080;mso-position-horizontal-relative:page;mso-position-vertical-relative:page" filled="f" stroked="f">
            <v:textbox inset="0,0,0,0">
              <w:txbxContent>
                <w:p w:rsidR="00AF5AB1" w:rsidRDefault="003C24E5" w:rsidP="003B5272">
                  <w:pPr>
                    <w:spacing w:after="0" w:line="245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appl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REALTOR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®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abov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name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enclosin</w:t>
                  </w:r>
                  <w:r>
                    <w:rPr>
                      <w:rFonts w:ascii="Arial" w:eastAsia="Arial" w:hAnsi="Arial" w:cs="Arial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="00EF1025">
                    <w:rPr>
                      <w:rFonts w:ascii="Arial" w:eastAsia="Arial" w:hAnsi="Arial" w:cs="Arial"/>
                      <w:spacing w:val="6"/>
                    </w:rPr>
                    <w:t>payment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  <w:p w:rsidR="00AF5AB1" w:rsidRDefault="003C24E5" w:rsidP="003B5272">
                  <w:pPr>
                    <w:tabs>
                      <w:tab w:val="left" w:pos="2380"/>
                    </w:tabs>
                    <w:spacing w:after="0" w:line="252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amoun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$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election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Ethic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6" type="#_x0000_t202" style="position:absolute;margin-left:25.05pt;margin-top:144.95pt;width:555.95pt;height:112.35pt;z-index:-251693056;mso-position-horizontal-relative:page;mso-position-vertical-relative:page" filled="f" stroked="f">
            <v:textbox inset="0,0,0,0">
              <w:txbxContent>
                <w:p w:rsidR="00AF5AB1" w:rsidRPr="00EF1025" w:rsidRDefault="003C24E5" w:rsidP="003B5272">
                  <w:pPr>
                    <w:spacing w:after="0" w:line="245" w:lineRule="exact"/>
                    <w:ind w:left="20" w:right="-32"/>
                    <w:jc w:val="both"/>
                    <w:rPr>
                      <w:rFonts w:ascii="Arial" w:eastAsia="Arial" w:hAnsi="Arial" w:cs="Arial"/>
                    </w:rPr>
                  </w:pP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SUSSE</w:t>
                  </w:r>
                  <w:r w:rsidRPr="00EF1025">
                    <w:rPr>
                      <w:rFonts w:ascii="Arial" w:eastAsia="Arial" w:hAnsi="Arial" w:cs="Arial"/>
                    </w:rPr>
                    <w:t>X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COUNT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NE</w:t>
                  </w:r>
                  <w:r w:rsidRPr="00EF1025">
                    <w:rPr>
                      <w:rFonts w:ascii="Arial" w:eastAsia="Arial" w:hAnsi="Arial" w:cs="Arial"/>
                    </w:rPr>
                    <w:t>W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JERSE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to atten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Orientatio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Progra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 w:rsidRPr="00EF1025">
                    <w:rPr>
                      <w:rFonts w:ascii="Arial" w:eastAsia="Arial" w:hAnsi="Arial" w:cs="Arial"/>
                    </w:rPr>
                    <w:t>h</w:t>
                  </w:r>
                  <w:r w:rsidRPr="00EF1025"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Code</w:t>
                  </w:r>
                  <w:r w:rsidR="00EF1025">
                    <w:rPr>
                      <w:rFonts w:ascii="Arial" w:eastAsia="Arial" w:hAnsi="Arial" w:cs="Arial"/>
                      <w:spacing w:val="-5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Regulations</w:t>
                  </w:r>
                  <w:r w:rsidRPr="00EF1025">
                    <w:rPr>
                      <w:rFonts w:ascii="Arial" w:eastAsia="Arial" w:hAnsi="Arial" w:cs="Arial"/>
                    </w:rPr>
                    <w:t>.</w:t>
                  </w:r>
                  <w:r w:rsidRPr="00EF1025"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consent 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throug</w:t>
                  </w:r>
                  <w:r w:rsidRPr="00EF1025">
                    <w:rPr>
                      <w:rFonts w:ascii="Arial" w:eastAsia="Arial" w:hAnsi="Arial" w:cs="Arial"/>
                    </w:rPr>
                    <w:t xml:space="preserve">h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it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 w:rsidRPr="00EF1025">
                    <w:rPr>
                      <w:rFonts w:ascii="Arial" w:eastAsia="Arial" w:hAnsi="Arial" w:cs="Arial"/>
                    </w:rPr>
                    <w:t>p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Committe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otherwise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ma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invit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receiv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information 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abou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</w:t>
                  </w:r>
                  <w:r w:rsidRPr="00EF1025">
                    <w:rPr>
                      <w:rFonts w:ascii="Arial" w:eastAsia="Arial" w:hAnsi="Arial" w:cs="Arial"/>
                    </w:rPr>
                    <w:t xml:space="preserve">,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and 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respons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6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invitatio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conclusively deeme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privilege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no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for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basi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actio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slander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libel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</w:p>
                <w:p w:rsidR="00AF5AB1" w:rsidRP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defamatio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 character.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3" type="#_x0000_t202" style="position:absolute;margin-left:411.9pt;margin-top:426.65pt;width:74.15pt;height:13.45pt;z-index:-2516797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Salesperson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8" type="#_x0000_t202" style="position:absolute;margin-left:53pt;margin-top:541.5pt;width:470.75pt;height:23.25pt;z-index:-2516746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46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="002203EF">
                    <w:rPr>
                      <w:rFonts w:ascii="Arial" w:eastAsia="Arial" w:hAnsi="Arial" w:cs="Arial"/>
                      <w:spacing w:val="-13"/>
                    </w:rPr>
                    <w:t xml:space="preserve">previously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 w:rsidR="002203EF">
                    <w:rPr>
                      <w:rFonts w:ascii="Arial" w:eastAsia="Arial" w:hAnsi="Arial" w:cs="Arial"/>
                    </w:rPr>
                    <w:t xml:space="preserve"> this or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9" type="#_x0000_t202" style="position:absolute;margin-left:53pt;margin-top:502.75pt;width:489.6pt;height:26.55pt;z-index:-2516756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0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Positio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  <w:r>
                    <w:rPr>
                      <w:rFonts w:ascii="Arial" w:eastAsia="Arial" w:hAnsi="Arial" w:cs="Arial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Principa</w:t>
                  </w:r>
                  <w:r>
                    <w:rPr>
                      <w:rFonts w:ascii="Arial" w:eastAsia="Arial" w:hAnsi="Arial" w:cs="Arial"/>
                    </w:rPr>
                    <w:t xml:space="preserve">l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Employer</w:t>
                  </w:r>
                </w:p>
                <w:p w:rsidR="00AF5AB1" w:rsidRDefault="003C24E5">
                  <w:pPr>
                    <w:spacing w:before="8" w:after="0" w:line="240" w:lineRule="auto"/>
                    <w:ind w:left="76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Independen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Contractor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2" type="#_x0000_t202" style="position:absolute;margin-left:498.2pt;margin-top:426.65pt;width:51.5pt;height:13.45pt;z-index:-2516787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Broker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5" type="#_x0000_t202" style="position:absolute;margin-left:53pt;margin-top:270.95pt;width:295.25pt;height:13pt;z-index:-25169203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  <w:i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sub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followin</w:t>
                  </w:r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infor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atio</w:t>
                  </w:r>
                  <w:r>
                    <w:rPr>
                      <w:rFonts w:ascii="Arial" w:eastAsia="Arial" w:hAnsi="Arial" w:cs="Arial"/>
                      <w:i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consideration: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4" type="#_x0000_t202" style="position:absolute;margin-left:53pt;margin-top:296.1pt;width:492pt;height:13pt;z-index:-25169100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show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3" type="#_x0000_t202" style="position:absolute;margin-left:53pt;margin-top:321.3pt;width:492.3pt;height:13pt;z-index:-25168998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240"/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No.: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E-Mail: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2" type="#_x0000_t202" style="position:absolute;margin-left:53pt;margin-top:346.5pt;width:492.5pt;height:13pt;z-index:-25168896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Residence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1" type="#_x0000_t202" style="position:absolute;margin-left:53pt;margin-top:371.7pt;width:228.15pt;height:13pt;z-index:-25168793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54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Hom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90" type="#_x0000_t202" style="position:absolute;margin-left:295.45pt;margin-top:371.7pt;width:247.15pt;height:13pt;z-index:-25168691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9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Cel</w:t>
                  </w:r>
                  <w:r>
                    <w:rPr>
                      <w:rFonts w:ascii="Arial" w:eastAsia="Arial" w:hAnsi="Arial" w:cs="Arial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9" type="#_x0000_t202" style="position:absolute;margin-left:53pt;margin-top:400.75pt;width:81.9pt;height:13pt;z-index:-25168588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Preferre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Phone: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8" type="#_x0000_t202" style="position:absolute;margin-left:149.55pt;margin-top:400.75pt;width:30.35pt;height:13pt;z-index:-25168486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Home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7" type="#_x0000_t202" style="position:absolute;margin-left:202.95pt;margin-top:400.75pt;width:20pt;height:13pt;z-index:-25168384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Cell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6" type="#_x0000_t202" style="position:absolute;margin-left:246pt;margin-top:400.75pt;width:23pt;height:13pt;z-index:-25168281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5" type="#_x0000_t202" style="position:absolute;margin-left:53pt;margin-top:426.65pt;width:255.35pt;height:13pt;z-index:-25168179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business?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4" type="#_x0000_t202" style="position:absolute;margin-left:326.1pt;margin-top:426.65pt;width:63.85pt;height:13.45pt;z-index:-2516807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8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1" type="#_x0000_t202" style="position:absolute;margin-left:53pt;margin-top:452.35pt;width:471.75pt;height:13pt;z-index:-2516776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100"/>
                      <w:tab w:val="left" w:pos="6320"/>
                      <w:tab w:val="left" w:pos="94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Fir</w:t>
                  </w:r>
                  <w:r>
                    <w:rPr>
                      <w:rFonts w:ascii="Arial" w:eastAsia="Arial" w:hAnsi="Arial" w:cs="Arial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80" type="#_x0000_t202" style="position:absolute;margin-left:53pt;margin-top:477.55pt;width:474.9pt;height:13pt;z-index:-2516766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300"/>
                      <w:tab w:val="left" w:pos="946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Address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Fax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7" type="#_x0000_t202" style="position:absolute;margin-left:253.95pt;margin-top:580.15pt;width:95.05pt;height:13pt;z-index:-2516736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(Nam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&amp;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Location)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6" type="#_x0000_t202" style="position:absolute;margin-left:53pt;margin-top:605.3pt;width:407.65pt;height:13.45pt;z-index:-2516725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770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unsatisfie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obligation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previou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5" type="#_x0000_t202" style="position:absolute;margin-left:53pt;margin-top:643.55pt;width:424.65pt;height:13.45pt;z-index:-25167155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license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suspende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revoked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4" type="#_x0000_t202" style="position:absolute;margin-left:489.75pt;margin-top:643.55pt;width:23.55pt;height:13.45pt;z-index:-2516705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3" type="#_x0000_t202" style="position:absolute;margin-left:53pt;margin-top:656.65pt;width:468.25pt;height:13pt;z-index:-25166950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r>
                    <w:rPr>
                      <w:rFonts w:ascii="Arial" w:eastAsia="Arial" w:hAnsi="Arial" w:cs="Arial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place(s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date(s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detai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circumstance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relatin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thereto:</w:t>
                  </w:r>
                </w:p>
              </w:txbxContent>
            </v:textbox>
            <w10:wrap anchorx="page" anchory="page"/>
          </v:shape>
        </w:pict>
      </w:r>
      <w:r w:rsidR="00E02285">
        <w:pict>
          <v:shape id="_x0000_s1072" type="#_x0000_t202" style="position:absolute;margin-left:113.55pt;margin-top:131.25pt;width:58.75pt;height:12pt;z-index:-2516684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71" type="#_x0000_t202" style="position:absolute;margin-left:185.4pt;margin-top:295pt;width:358.6pt;height:12pt;z-index:-2516674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70" type="#_x0000_t202" style="position:absolute;margin-left:303.3pt;margin-top:320.2pt;width:241pt;height:12pt;z-index:-2516664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9" type="#_x0000_t202" style="position:absolute;margin-left:112.3pt;margin-top:320.2pt;width:152.8pt;height:12pt;z-index:-2516654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8" type="#_x0000_t202" style="position:absolute;margin-left:109.5pt;margin-top:345.4pt;width:435pt;height:12pt;z-index:-2516643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7" type="#_x0000_t202" style="position:absolute;margin-left:353.55pt;margin-top:370.6pt;width:188.1pt;height:12pt;z-index:-2516633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6" type="#_x0000_t202" style="position:absolute;margin-left:121.45pt;margin-top:370.6pt;width:158.7pt;height:12pt;z-index:-2516623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5" type="#_x0000_t202" style="position:absolute;margin-left:406.2pt;margin-top:451.25pt;width:117.55pt;height:12pt;z-index:-2516613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4" type="#_x0000_t202" style="position:absolute;margin-left:111.85pt;margin-top:451.25pt;width:246.8pt;height:12pt;z-index:-2516602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3" type="#_x0000_t202" style="position:absolute;margin-left:397.6pt;margin-top:476.45pt;width:129.3pt;height:12pt;z-index:-2516592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2" type="#_x0000_t202" style="position:absolute;margin-left:98.35pt;margin-top:476.45pt;width:270.35pt;height:12pt;z-index:-2516582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1" type="#_x0000_t202" style="position:absolute;margin-left:54pt;margin-top:567.9pt;width:487.95pt;height:12pt;z-index:-2516572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02285">
        <w:pict>
          <v:shape id="_x0000_s1060" type="#_x0000_t202" style="position:absolute;margin-left:54pt;margin-top:682.6pt;width:487.95pt;height:12pt;z-index:-2516561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F5AB1" w:rsidRDefault="00AF5AB1">
      <w:pPr>
        <w:spacing w:after="0"/>
        <w:sectPr w:rsidR="00AF5AB1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</w:p>
    <w:p w:rsidR="00AF5AB1" w:rsidRDefault="00E02285">
      <w:pPr>
        <w:rPr>
          <w:sz w:val="0"/>
          <w:szCs w:val="0"/>
        </w:rPr>
      </w:pPr>
      <w:r>
        <w:lastRenderedPageBreak/>
        <w:pict>
          <v:shape id="_x0000_s1051" type="#_x0000_t202" style="position:absolute;margin-left:50.8pt;margin-top:214.1pt;width:500.45pt;height:261.75pt;z-index:-2516469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before="39" w:after="0" w:line="240" w:lineRule="auto"/>
                    <w:ind w:left="255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Complete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Applicant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Principal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Partner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Firm</w:t>
                  </w:r>
                </w:p>
                <w:p w:rsidR="00AF5AB1" w:rsidRDefault="00AF5AB1">
                  <w:pPr>
                    <w:spacing w:before="10" w:after="0" w:line="240" w:lineRule="exact"/>
                    <w:rPr>
                      <w:sz w:val="24"/>
                      <w:szCs w:val="24"/>
                    </w:rPr>
                  </w:pPr>
                </w:p>
                <w:p w:rsidR="00AF5AB1" w:rsidRDefault="003C24E5">
                  <w:pPr>
                    <w:tabs>
                      <w:tab w:val="left" w:pos="2360"/>
                      <w:tab w:val="left" w:pos="3680"/>
                      <w:tab w:val="left" w:pos="5140"/>
                    </w:tabs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Ownershi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is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Individua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Corporation</w:t>
                  </w:r>
                </w:p>
                <w:p w:rsidR="00AF5AB1" w:rsidRDefault="00AF5AB1">
                  <w:pPr>
                    <w:spacing w:before="5" w:after="0" w:line="260" w:lineRule="exact"/>
                    <w:rPr>
                      <w:sz w:val="26"/>
                      <w:szCs w:val="26"/>
                    </w:rPr>
                  </w:pPr>
                </w:p>
                <w:p w:rsidR="00AF5AB1" w:rsidRDefault="003C24E5">
                  <w:pPr>
                    <w:spacing w:after="0" w:line="252" w:lineRule="exact"/>
                    <w:ind w:left="64" w:right="3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Principals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 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</w:p>
                <w:p w:rsidR="002203EF" w:rsidRDefault="002203EF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3C24E5">
                  <w:pPr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Licensee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(ful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time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485.2pt;width:496.95pt;height:42.6pt;z-index:-2516500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certif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foregoin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correct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failur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provid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complet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accurat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requested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misstatemen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fact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ground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 revocatio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granted.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533.45pt;width:497pt;height:32.7pt;z-index:-2516490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accepte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due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established.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pt;margin-top:566.15pt;width:491.35pt;height:13pt;z-index:-2516480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2520"/>
                      <w:tab w:val="left" w:pos="2740"/>
                      <w:tab w:val="left" w:pos="98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Date: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Signed: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36.3pt;width:479.3pt;height:50.8pt;z-index:-2516551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now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year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agains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proofErr w:type="gramEnd"/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regulator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 government?</w:t>
                  </w:r>
                </w:p>
                <w:p w:rsidR="00AF5AB1" w:rsidRDefault="003C24E5">
                  <w:pPr>
                    <w:tabs>
                      <w:tab w:val="left" w:pos="980"/>
                    </w:tabs>
                    <w:spacing w:after="0" w:line="248" w:lineRule="exact"/>
                    <w:ind w:left="18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99.8pt;width:479.35pt;height:25.6pt;z-index:-2516541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substanc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made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curren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resolutio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175.4pt;width:197.8pt;height:13pt;z-index:-2516531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convicte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crime?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5.2pt;margin-top:175.4pt;width:20.25pt;height:13pt;z-index:-2516520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5.55pt;margin-top:175.4pt;width:15.55pt;height:13pt;z-index:-2516510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pt;margin-top:125.7pt;width:493.7pt;height:12pt;z-index:-25164595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pt;margin-top:150.9pt;width:493.8pt;height:12pt;z-index:-25164492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in;margin-top:305.85pt;width:129.35pt;height:12pt;z-index:-25164390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9.8pt;margin-top:305.85pt;width:135.2pt;height:12pt;z-index:-2516428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3.45pt;margin-top:305.85pt;width:135.2pt;height:12pt;z-index:-2516418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in;margin-top:318.45pt;width:129.35pt;height:12pt;z-index:-2516408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9.8pt;margin-top:318.45pt;width:135.2pt;height:12pt;z-index:-2516398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3.45pt;margin-top:318.45pt;width:135.2pt;height:12pt;z-index:-2516387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in;margin-top:368.85pt;width:129.35pt;height:12pt;z-index:-2516377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9.8pt;margin-top:368.85pt;width:135.2pt;height:12pt;z-index:-2516367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3.45pt;margin-top:368.85pt;width:135.2pt;height:12pt;z-index:-2516357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in;margin-top:381.45pt;width:129.35pt;height:12pt;z-index:-2516346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9.8pt;margin-top:381.45pt;width:135.2pt;height:12pt;z-index:-2516336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3.45pt;margin-top:381.45pt;width:135.2pt;height:12pt;z-index:-2516326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in;margin-top:394.05pt;width:129.35pt;height:12pt;z-index:-2516316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09.8pt;margin-top:394.05pt;width:135.2pt;height:12pt;z-index:-2516305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3.45pt;margin-top:394.05pt;width:135.2pt;height:12pt;z-index:-25162956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406.65pt;width:129.35pt;height:12pt;z-index:-25162854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9.8pt;margin-top:406.65pt;width:135.2pt;height:12pt;z-index:-25162752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3.45pt;margin-top:406.65pt;width:135.2pt;height:12pt;z-index:-25162649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419.25pt;width:129.35pt;height:12pt;z-index:-25162547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9.8pt;margin-top:419.25pt;width:135.2pt;height:12pt;z-index:-25162444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3.45pt;margin-top:419.25pt;width:135.2pt;height:12pt;z-index:-25162342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5.95pt;margin-top:546.3pt;width:317.4pt;height:12pt;z-index:-25162240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9.1pt;margin-top:546.3pt;width:99.9pt;height:12pt;z-index:-25162137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5AB1">
      <w:pgSz w:w="12240" w:h="15840"/>
      <w:pgMar w:top="14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85" w:rsidRDefault="00E02285" w:rsidP="002203EF">
      <w:pPr>
        <w:spacing w:after="0" w:line="240" w:lineRule="auto"/>
      </w:pPr>
      <w:r>
        <w:separator/>
      </w:r>
    </w:p>
  </w:endnote>
  <w:endnote w:type="continuationSeparator" w:id="0">
    <w:p w:rsidR="00E02285" w:rsidRDefault="00E02285" w:rsidP="002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F" w:rsidRDefault="002203EF">
    <w:pPr>
      <w:pStyle w:val="Footer"/>
    </w:pPr>
    <w:r>
      <w:t>FOR OFFICE USE ONLY</w:t>
    </w:r>
  </w:p>
  <w:p w:rsidR="002203EF" w:rsidRDefault="002203EF" w:rsidP="00EF1025">
    <w:pPr>
      <w:pStyle w:val="Footer"/>
      <w:jc w:val="center"/>
    </w:pPr>
    <w:r>
      <w:t>NRDS ID: ______</w:t>
    </w:r>
    <w:r w:rsidR="00EF1025">
      <w:t>_______</w:t>
    </w:r>
    <w:r>
      <w:t>____</w:t>
    </w:r>
    <w:r>
      <w:tab/>
    </w:r>
    <w:r w:rsidR="00EF1025">
      <w:t xml:space="preserve">        Date of </w:t>
    </w:r>
    <w:r>
      <w:t>Announcement of Membership</w:t>
    </w:r>
    <w:r w:rsidR="00EF1025">
      <w:t>:</w:t>
    </w:r>
    <w:r>
      <w:t xml:space="preserve"> </w:t>
    </w:r>
    <w:r w:rsidR="00EF1025">
      <w:t>__________________</w:t>
    </w:r>
  </w:p>
  <w:p w:rsidR="002203EF" w:rsidRDefault="002203EF" w:rsidP="002203EF">
    <w:pPr>
      <w:pStyle w:val="Footer"/>
      <w:jc w:val="right"/>
    </w:pPr>
    <w:r>
      <w:t xml:space="preserve">Entered in Membership System □   </w:t>
    </w:r>
    <w:r>
      <w:tab/>
    </w:r>
    <w:r>
      <w:tab/>
      <w:t xml:space="preserve"> Entered in Newsletter List □</w:t>
    </w:r>
  </w:p>
  <w:p w:rsidR="002203EF" w:rsidRDefault="002203EF" w:rsidP="002203EF">
    <w:pPr>
      <w:pStyle w:val="Footer"/>
      <w:jc w:val="right"/>
    </w:pPr>
    <w:r>
      <w:t>Payment Processed □</w:t>
    </w:r>
    <w:r w:rsidR="00EF1025">
      <w:t xml:space="preserve">                            </w:t>
    </w:r>
    <w:r>
      <w:tab/>
      <w:t>Date Completed Orientation:  _____</w:t>
    </w:r>
    <w:r w:rsidR="00EF1025">
      <w:t>____________</w:t>
    </w:r>
    <w: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85" w:rsidRDefault="00E02285" w:rsidP="002203EF">
      <w:pPr>
        <w:spacing w:after="0" w:line="240" w:lineRule="auto"/>
      </w:pPr>
      <w:r>
        <w:separator/>
      </w:r>
    </w:p>
  </w:footnote>
  <w:footnote w:type="continuationSeparator" w:id="0">
    <w:p w:rsidR="00E02285" w:rsidRDefault="00E02285" w:rsidP="0022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B1"/>
    <w:rsid w:val="002203EF"/>
    <w:rsid w:val="00305DE9"/>
    <w:rsid w:val="003118BE"/>
    <w:rsid w:val="003B5272"/>
    <w:rsid w:val="003C24E5"/>
    <w:rsid w:val="005750A8"/>
    <w:rsid w:val="009E6BC2"/>
    <w:rsid w:val="00AF5AB1"/>
    <w:rsid w:val="00D00B75"/>
    <w:rsid w:val="00E02285"/>
    <w:rsid w:val="00E50E52"/>
    <w:rsid w:val="00E71B7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F"/>
  </w:style>
  <w:style w:type="paragraph" w:styleId="Footer">
    <w:name w:val="footer"/>
    <w:basedOn w:val="Normal"/>
    <w:link w:val="Foot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MEMBERSHIP2009.doc</vt:lpstr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MEMBERSHIP2009.doc</dc:title>
  <dc:creator>Susan</dc:creator>
  <cp:lastModifiedBy>SCAR</cp:lastModifiedBy>
  <cp:revision>2</cp:revision>
  <dcterms:created xsi:type="dcterms:W3CDTF">2018-02-01T20:49:00Z</dcterms:created>
  <dcterms:modified xsi:type="dcterms:W3CDTF">2018-02-01T20:49:00Z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LastSaved">
    <vt:filetime>2014-06-20T00:00:00Z</vt:filetime>
  </property>
</Properties>
</file>